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E234" w14:textId="2833BFAD" w:rsidR="006175D1" w:rsidRPr="00777E46" w:rsidRDefault="006175D1" w:rsidP="006175D1">
      <w:pPr>
        <w:shd w:val="clear" w:color="auto" w:fill="FFFFFF"/>
        <w:spacing w:after="0" w:line="330" w:lineRule="atLeast"/>
        <w:jc w:val="center"/>
        <w:textAlignment w:val="baseline"/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</w:pPr>
    </w:p>
    <w:p w14:paraId="63E01FE0" w14:textId="77777777" w:rsidR="006175D1" w:rsidRDefault="006175D1" w:rsidP="006175D1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pacing w:val="8"/>
          <w:kern w:val="0"/>
          <w:sz w:val="21"/>
          <w:szCs w:val="21"/>
          <w:lang w:eastAsia="tr-TR"/>
          <w14:ligatures w14:val="none"/>
        </w:rPr>
      </w:pPr>
    </w:p>
    <w:p w14:paraId="58C7006D" w14:textId="7A265194" w:rsidR="00C45BD9" w:rsidRPr="00CD5BFC" w:rsidRDefault="00C45BD9" w:rsidP="006175D1">
      <w:pPr>
        <w:shd w:val="clear" w:color="auto" w:fill="FFFFFF"/>
        <w:spacing w:after="0" w:line="330" w:lineRule="atLeast"/>
        <w:jc w:val="center"/>
        <w:textAlignment w:val="baseline"/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t xml:space="preserve">ÇALIŞAN VE İNSAN HAKLARI </w:t>
      </w:r>
      <w:r w:rsidR="002F3F79"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t>POLİTİKAMIZ</w:t>
      </w:r>
    </w:p>
    <w:p w14:paraId="696F27AB" w14:textId="77777777" w:rsidR="00C45BD9" w:rsidRPr="00CD5BFC" w:rsidRDefault="00C45BD9" w:rsidP="00C45BD9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</w:p>
    <w:p w14:paraId="0F682B88" w14:textId="656832BB" w:rsidR="00C45BD9" w:rsidRPr="00CD5BFC" w:rsidRDefault="00C45BD9" w:rsidP="00C45BD9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Tüm paydaşlarımızın ve etkileşimde olduğumuz tüm insanların temel haklarına saygı duyulması birincil görevimizdir.</w:t>
      </w: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  <w:t>Farklı olduğumuz konuları fark olarak değil, «değer» olarak görüyoruz ve bu çeşitliliğin kurumumuza da değer kattığının farkındayız</w:t>
      </w:r>
    </w:p>
    <w:p w14:paraId="2A5AA86C" w14:textId="77777777" w:rsidR="00C45BD9" w:rsidRPr="00CD5BFC" w:rsidRDefault="00C45BD9" w:rsidP="00C45BD9">
      <w:pPr>
        <w:spacing w:after="0" w:line="240" w:lineRule="auto"/>
        <w:rPr>
          <w:rFonts w:ascii="Verdana" w:eastAsia="Times New Roman" w:hAnsi="Verdana" w:cstheme="minorHAnsi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</w: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shd w:val="clear" w:color="auto" w:fill="FFFFFF"/>
          <w:lang w:eastAsia="tr-TR"/>
          <w14:ligatures w14:val="none"/>
        </w:rPr>
        <w:t>Bunun için;</w:t>
      </w: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</w: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</w:r>
    </w:p>
    <w:p w14:paraId="72FBF60F" w14:textId="13DB7318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Birbirimizin görüşlerine saygılı davranırız.</w:t>
      </w:r>
    </w:p>
    <w:p w14:paraId="471B9632" w14:textId="7EEF2389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Açık, eşit fırsatlar sunan, şeffaf, adil, çalışan katılımına açık bir yönetim anlayışını benimseriz.</w:t>
      </w:r>
    </w:p>
    <w:p w14:paraId="085DDE40" w14:textId="37332CB1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Cinsiyet, dil, ırk, yaş, fiziksel-psikolojik özel durumlar, </w:t>
      </w:r>
      <w:proofErr w:type="spellStart"/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sosyo</w:t>
      </w:r>
      <w:proofErr w:type="spellEnd"/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-ekonomik durum, eğitim durumu, cinsel tercih, etnik köken, dini inanç, maluliyet, savunmasız gruplar vb. gibi konulardan doğan ayrımcılığa karşıyız.</w:t>
      </w:r>
    </w:p>
    <w:p w14:paraId="1423E7D0" w14:textId="5AD8EE0E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«Herkes için erişim» bakış açısı ile hareket ederek; özel gereksinimi, fiziksel hassasiyetleri ve zorlukları olan tüm misafirlerimiz, çalışan ve ziyaretçilerimiz için erişilebilirlik, sağlık ve güvenlik standartlarını önemsiyor ve tatillerini geçirdikleri veya çalıştıkları ortamları bu standartlar doğrultusunda düzenliyoruz.</w:t>
      </w:r>
    </w:p>
    <w:p w14:paraId="4080D0A2" w14:textId="4F3170F1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Adil, yasal düzenlemeleri ve belirlenmiş standartları karşılayan bir çalışma ve ücretlendirme politikası güderiz.</w:t>
      </w:r>
    </w:p>
    <w:p w14:paraId="28D0A7ED" w14:textId="36C6BB66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İş performanslarını sürekli izleyerek, kendilerini geliştirme ve profesyonel kariyerini planlama imkanları sunarız.</w:t>
      </w:r>
    </w:p>
    <w:p w14:paraId="67C6F71A" w14:textId="010FF679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Çalışanlarımızı dinler, fikirlerin özgürce beyan edilebildiği, çözüme odaklanan, diyaloğun geliştirildiği bir iletişim modeli uygularız.</w:t>
      </w:r>
    </w:p>
    <w:p w14:paraId="57028FA3" w14:textId="5C6F3F32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Çalışanlarımızda aidiyet duygusunu önemser, sırları ve kişisel bilgilerini koruruz.</w:t>
      </w:r>
    </w:p>
    <w:p w14:paraId="184D4F56" w14:textId="32D846B2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Çalıştığı yeri tanıma, kendini geliştirme ve eğitim hakkını önde tutarız.</w:t>
      </w:r>
    </w:p>
    <w:p w14:paraId="68E95807" w14:textId="2E1CDE53" w:rsidR="00C45BD9" w:rsidRPr="00CD5BFC" w:rsidRDefault="00C45BD9" w:rsidP="00C45BD9">
      <w:pPr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Sunduğumuz sosyal haklar, yan haklar ve ödüllerden tüm çalışanlarımızın eşit şekilde yararlanmasını sağlarız.</w:t>
      </w:r>
    </w:p>
    <w:p w14:paraId="5AE2F0D0" w14:textId="77777777" w:rsidR="00C45BD9" w:rsidRPr="00CD5BFC" w:rsidRDefault="00C45BD9" w:rsidP="00C45BD9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br/>
      </w:r>
      <w:r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br/>
      </w:r>
    </w:p>
    <w:p w14:paraId="411434EC" w14:textId="6D085109" w:rsidR="006C58D5" w:rsidRPr="00253E6A" w:rsidRDefault="00C45BD9" w:rsidP="00253E6A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</w:pPr>
      <w:r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t xml:space="preserve">Bu çerçevede hep birlikte öğrenir, güçlenir, ekonomik-kişisel-profesyonel olarak gelişme </w:t>
      </w:r>
      <w:proofErr w:type="gramStart"/>
      <w:r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t>imkanı</w:t>
      </w:r>
      <w:proofErr w:type="gramEnd"/>
      <w:r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t xml:space="preserve"> buluruz.</w:t>
      </w:r>
      <w:r w:rsidRPr="00CD5BFC">
        <w:rPr>
          <w:rFonts w:ascii="Verdana" w:eastAsia="Times New Roman" w:hAnsi="Verdana" w:cs="Arial"/>
          <w:spacing w:val="8"/>
          <w:kern w:val="0"/>
          <w:sz w:val="20"/>
          <w:szCs w:val="20"/>
          <w:lang w:eastAsia="tr-TR"/>
          <w14:ligatures w14:val="none"/>
        </w:rPr>
        <w:br/>
        <w:t>Aidiyet duygumuz içerisinde yer aldığımız takım ve işimize olan bağlılığımızın bir yansımasıdır.</w:t>
      </w:r>
    </w:p>
    <w:sectPr w:rsidR="006C58D5" w:rsidRPr="00253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514A" w14:textId="77777777" w:rsidR="008F656E" w:rsidRDefault="008F656E" w:rsidP="006334F7">
      <w:pPr>
        <w:spacing w:after="0" w:line="240" w:lineRule="auto"/>
      </w:pPr>
      <w:r>
        <w:separator/>
      </w:r>
    </w:p>
  </w:endnote>
  <w:endnote w:type="continuationSeparator" w:id="0">
    <w:p w14:paraId="0811827F" w14:textId="77777777" w:rsidR="008F656E" w:rsidRDefault="008F656E" w:rsidP="0063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92B6" w14:textId="77777777" w:rsidR="00253E6A" w:rsidRDefault="00253E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550E" w14:textId="77777777" w:rsidR="00253E6A" w:rsidRDefault="00253E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035B" w14:textId="77777777" w:rsidR="00253E6A" w:rsidRDefault="00253E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0EFA" w14:textId="77777777" w:rsidR="008F656E" w:rsidRDefault="008F656E" w:rsidP="006334F7">
      <w:pPr>
        <w:spacing w:after="0" w:line="240" w:lineRule="auto"/>
      </w:pPr>
      <w:r>
        <w:separator/>
      </w:r>
    </w:p>
  </w:footnote>
  <w:footnote w:type="continuationSeparator" w:id="0">
    <w:p w14:paraId="714FD290" w14:textId="77777777" w:rsidR="008F656E" w:rsidRDefault="008F656E" w:rsidP="0063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467D" w14:textId="77777777" w:rsidR="00253E6A" w:rsidRDefault="00253E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3924" w14:textId="19DC3144" w:rsidR="006334F7" w:rsidRDefault="00253E6A" w:rsidP="006334F7">
    <w:pPr>
      <w:pStyle w:val="stBilgi"/>
      <w:jc w:val="center"/>
    </w:pPr>
    <w:r>
      <w:rPr>
        <w:noProof/>
      </w:rPr>
      <w:drawing>
        <wp:inline distT="0" distB="0" distL="0" distR="0" wp14:anchorId="18E95F9F" wp14:editId="66908099">
          <wp:extent cx="1100187" cy="1089660"/>
          <wp:effectExtent l="0" t="0" r="508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088" cy="109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D22F" w14:textId="77777777" w:rsidR="00253E6A" w:rsidRDefault="00253E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1D6E"/>
    <w:multiLevelType w:val="multilevel"/>
    <w:tmpl w:val="86C2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227F6"/>
    <w:multiLevelType w:val="multilevel"/>
    <w:tmpl w:val="6FE4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0925A7C"/>
    <w:multiLevelType w:val="multilevel"/>
    <w:tmpl w:val="0EA4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914501">
    <w:abstractNumId w:val="0"/>
  </w:num>
  <w:num w:numId="2" w16cid:durableId="1374308997">
    <w:abstractNumId w:val="2"/>
  </w:num>
  <w:num w:numId="3" w16cid:durableId="133819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3"/>
    <w:rsid w:val="00003ED6"/>
    <w:rsid w:val="0011378B"/>
    <w:rsid w:val="00136C3B"/>
    <w:rsid w:val="00253E6A"/>
    <w:rsid w:val="00257D8E"/>
    <w:rsid w:val="002F3F79"/>
    <w:rsid w:val="003408CF"/>
    <w:rsid w:val="00365049"/>
    <w:rsid w:val="00380684"/>
    <w:rsid w:val="003E7233"/>
    <w:rsid w:val="006175D1"/>
    <w:rsid w:val="006334F7"/>
    <w:rsid w:val="006C58D5"/>
    <w:rsid w:val="00777E46"/>
    <w:rsid w:val="008353CF"/>
    <w:rsid w:val="008C2871"/>
    <w:rsid w:val="008F656E"/>
    <w:rsid w:val="009C5E07"/>
    <w:rsid w:val="00AA6519"/>
    <w:rsid w:val="00C45BD9"/>
    <w:rsid w:val="00C963A1"/>
    <w:rsid w:val="00C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05FAF"/>
  <w15:chartTrackingRefBased/>
  <w15:docId w15:val="{A0AE551C-A0F1-4D32-A2E3-9B434BB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4F7"/>
  </w:style>
  <w:style w:type="paragraph" w:styleId="AltBilgi">
    <w:name w:val="footer"/>
    <w:basedOn w:val="Normal"/>
    <w:link w:val="Al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4F7"/>
  </w:style>
  <w:style w:type="paragraph" w:styleId="NormalWeb">
    <w:name w:val="Normal (Web)"/>
    <w:basedOn w:val="Normal"/>
    <w:uiPriority w:val="99"/>
    <w:semiHidden/>
    <w:unhideWhenUsed/>
    <w:rsid w:val="002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RAMMOS02</dc:creator>
  <cp:keywords/>
  <dc:description/>
  <cp:lastModifiedBy>gm</cp:lastModifiedBy>
  <cp:revision>7</cp:revision>
  <dcterms:created xsi:type="dcterms:W3CDTF">2023-05-30T15:34:00Z</dcterms:created>
  <dcterms:modified xsi:type="dcterms:W3CDTF">2026-03-17T13:07:00Z</dcterms:modified>
</cp:coreProperties>
</file>